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BB" w:rsidRDefault="002140BB" w:rsidP="00482BD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FF681B">
        <w:rPr>
          <w:rFonts w:ascii="標楷體" w:eastAsia="標楷體" w:hAnsi="標楷體" w:cs="Arial" w:hint="eastAsia"/>
          <w:b/>
          <w:bCs/>
          <w:sz w:val="28"/>
          <w:szCs w:val="28"/>
        </w:rPr>
        <w:t>亞洲大學</w:t>
      </w:r>
      <w:r>
        <w:rPr>
          <w:rFonts w:ascii="標楷體" w:eastAsia="標楷體" w:hAnsi="標楷體" w:cs="Arial" w:hint="eastAsia"/>
          <w:b/>
          <w:bCs/>
          <w:sz w:val="28"/>
          <w:szCs w:val="28"/>
        </w:rPr>
        <w:t>休閒與遊憩管理學系</w:t>
      </w:r>
    </w:p>
    <w:p w:rsidR="002140BB" w:rsidRPr="003D429A" w:rsidRDefault="002140BB" w:rsidP="00482BD5">
      <w:pPr>
        <w:snapToGrid w:val="0"/>
        <w:spacing w:line="240" w:lineRule="atLeast"/>
        <w:ind w:left="1033" w:hanging="951"/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105-1</w:t>
      </w:r>
      <w:r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實習單位計畫書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48"/>
        <w:gridCol w:w="2616"/>
        <w:gridCol w:w="1584"/>
        <w:gridCol w:w="3519"/>
      </w:tblGrid>
      <w:tr w:rsidR="002140BB" w:rsidRPr="000D6409" w:rsidTr="00944E55">
        <w:trPr>
          <w:cantSplit/>
          <w:trHeight w:val="510"/>
        </w:trPr>
        <w:tc>
          <w:tcPr>
            <w:tcW w:w="1948" w:type="dxa"/>
            <w:vAlign w:val="center"/>
          </w:tcPr>
          <w:p w:rsidR="002140BB" w:rsidRPr="00D92D31" w:rsidRDefault="002140BB" w:rsidP="00944E55">
            <w:pPr>
              <w:adjustRightInd w:val="0"/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實習單位名稱</w:t>
            </w:r>
          </w:p>
        </w:tc>
        <w:tc>
          <w:tcPr>
            <w:tcW w:w="7719" w:type="dxa"/>
            <w:gridSpan w:val="3"/>
          </w:tcPr>
          <w:p w:rsidR="002140BB" w:rsidRPr="00D92D31" w:rsidRDefault="002140BB" w:rsidP="00944E55">
            <w:pPr>
              <w:adjustRightInd w:val="0"/>
              <w:snapToGrid w:val="0"/>
              <w:spacing w:beforeLines="50" w:afterLines="50" w:line="2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2C1BCF">
              <w:rPr>
                <w:rFonts w:ascii="標楷體" w:eastAsia="標楷體" w:hAnsi="標楷體" w:hint="eastAsia"/>
              </w:rPr>
              <w:t>福順股份有限公司</w:t>
            </w:r>
            <w:r w:rsidRPr="002C1BCF">
              <w:rPr>
                <w:rFonts w:ascii="標楷體" w:eastAsia="標楷體" w:hAnsi="標楷體"/>
              </w:rPr>
              <w:t>(</w:t>
            </w:r>
            <w:r w:rsidRPr="002C1BCF">
              <w:rPr>
                <w:rFonts w:ascii="標楷體" w:eastAsia="標楷體" w:hAnsi="標楷體" w:hint="eastAsia"/>
              </w:rPr>
              <w:t>台中福華大飯店</w:t>
            </w:r>
            <w:r w:rsidRPr="002C1BCF">
              <w:rPr>
                <w:rFonts w:ascii="標楷體" w:eastAsia="標楷體" w:hAnsi="標楷體"/>
              </w:rPr>
              <w:t>)</w:t>
            </w:r>
          </w:p>
        </w:tc>
      </w:tr>
      <w:tr w:rsidR="002140BB" w:rsidRPr="000D6409" w:rsidTr="00226803">
        <w:tc>
          <w:tcPr>
            <w:tcW w:w="1948" w:type="dxa"/>
            <w:vAlign w:val="center"/>
          </w:tcPr>
          <w:p w:rsidR="002140BB" w:rsidRPr="00D92D31" w:rsidRDefault="002140BB" w:rsidP="00944E55">
            <w:pPr>
              <w:adjustRightInd w:val="0"/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</w:tcPr>
          <w:p w:rsidR="002140BB" w:rsidRPr="00D92D31" w:rsidRDefault="002140BB" w:rsidP="00944E55">
            <w:pPr>
              <w:adjustRightInd w:val="0"/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04-24631616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分機</w:t>
            </w:r>
            <w:r>
              <w:rPr>
                <w:rFonts w:ascii="標楷體" w:eastAsia="標楷體" w:hAnsi="標楷體"/>
                <w:snapToGrid w:val="0"/>
                <w:kern w:val="0"/>
              </w:rPr>
              <w:t>2086</w:t>
            </w:r>
          </w:p>
        </w:tc>
        <w:tc>
          <w:tcPr>
            <w:tcW w:w="1584" w:type="dxa"/>
            <w:vAlign w:val="center"/>
          </w:tcPr>
          <w:p w:rsidR="002140BB" w:rsidRPr="00D92D31" w:rsidRDefault="002140BB" w:rsidP="00944E55">
            <w:pPr>
              <w:adjustRightInd w:val="0"/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聯絡人</w:t>
            </w:r>
          </w:p>
        </w:tc>
        <w:tc>
          <w:tcPr>
            <w:tcW w:w="3519" w:type="dxa"/>
          </w:tcPr>
          <w:p w:rsidR="002140BB" w:rsidRPr="00D92D31" w:rsidRDefault="002140BB" w:rsidP="00944E55">
            <w:pPr>
              <w:adjustRightInd w:val="0"/>
              <w:snapToGrid w:val="0"/>
              <w:spacing w:beforeLines="50" w:afterLines="50" w:line="240" w:lineRule="exac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人資部</w:t>
            </w:r>
            <w:r>
              <w:rPr>
                <w:rFonts w:ascii="標楷體" w:eastAsia="標楷體" w:hAnsi="標楷體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連曉菁</w:t>
            </w:r>
          </w:p>
        </w:tc>
      </w:tr>
      <w:tr w:rsidR="002140BB" w:rsidRPr="000D6409" w:rsidTr="00226803">
        <w:tc>
          <w:tcPr>
            <w:tcW w:w="1948" w:type="dxa"/>
            <w:vAlign w:val="center"/>
          </w:tcPr>
          <w:p w:rsidR="002140BB" w:rsidRPr="00D92D31" w:rsidRDefault="002140BB" w:rsidP="00944E55">
            <w:pPr>
              <w:adjustRightInd w:val="0"/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聯絡地址</w:t>
            </w:r>
          </w:p>
        </w:tc>
        <w:tc>
          <w:tcPr>
            <w:tcW w:w="7719" w:type="dxa"/>
            <w:gridSpan w:val="3"/>
          </w:tcPr>
          <w:p w:rsidR="002140BB" w:rsidRPr="00D92D31" w:rsidRDefault="002140BB" w:rsidP="00944E55">
            <w:pPr>
              <w:adjustRightInd w:val="0"/>
              <w:snapToGrid w:val="0"/>
              <w:spacing w:beforeLines="50" w:afterLines="50" w:line="240" w:lineRule="exac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eastAsia="標楷體" w:hAnsi="標楷體"/>
              </w:rPr>
              <w:t xml:space="preserve">407 </w:t>
            </w:r>
            <w:r>
              <w:rPr>
                <w:rFonts w:eastAsia="標楷體" w:hAnsi="標楷體" w:hint="eastAsia"/>
              </w:rPr>
              <w:t>台中市西屯區安和路</w:t>
            </w:r>
            <w:r>
              <w:rPr>
                <w:rFonts w:eastAsia="標楷體" w:hAnsi="標楷體"/>
              </w:rPr>
              <w:t>129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2140BB" w:rsidRPr="000D6409" w:rsidTr="00226803">
        <w:trPr>
          <w:cantSplit/>
        </w:trPr>
        <w:tc>
          <w:tcPr>
            <w:tcW w:w="1948" w:type="dxa"/>
            <w:vAlign w:val="center"/>
          </w:tcPr>
          <w:p w:rsidR="002140BB" w:rsidRPr="00D92D31" w:rsidRDefault="002140BB" w:rsidP="0002689F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實習時間</w:t>
            </w:r>
          </w:p>
        </w:tc>
        <w:tc>
          <w:tcPr>
            <w:tcW w:w="7719" w:type="dxa"/>
            <w:gridSpan w:val="3"/>
          </w:tcPr>
          <w:p w:rsidR="002140BB" w:rsidRPr="00891E3A" w:rsidRDefault="002140BB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 w:rsidRPr="00891E3A">
              <w:rPr>
                <w:rFonts w:ascii="標楷體" w:eastAsia="標楷體" w:hAnsi="標楷體"/>
              </w:rPr>
              <w:t>105</w:t>
            </w:r>
            <w:r w:rsidRPr="00891E3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7</w:t>
            </w:r>
            <w:r w:rsidRPr="00891E3A">
              <w:rPr>
                <w:rFonts w:ascii="標楷體" w:eastAsia="標楷體" w:hAnsi="標楷體" w:hint="eastAsia"/>
              </w:rPr>
              <w:t>月</w:t>
            </w:r>
            <w:r w:rsidRPr="00891E3A">
              <w:rPr>
                <w:rFonts w:ascii="標楷體" w:eastAsia="標楷體" w:hAnsi="標楷體"/>
              </w:rPr>
              <w:t>1</w:t>
            </w:r>
            <w:r w:rsidRPr="00891E3A">
              <w:rPr>
                <w:rFonts w:ascii="標楷體" w:eastAsia="標楷體" w:hAnsi="標楷體" w:hint="eastAsia"/>
              </w:rPr>
              <w:t>日至</w:t>
            </w:r>
            <w:r w:rsidRPr="00891E3A">
              <w:rPr>
                <w:rFonts w:ascii="標楷體" w:eastAsia="標楷體" w:hAnsi="標楷體"/>
              </w:rPr>
              <w:t xml:space="preserve">105 </w:t>
            </w:r>
            <w:r w:rsidRPr="00891E3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12</w:t>
            </w:r>
            <w:r w:rsidRPr="00891E3A">
              <w:rPr>
                <w:rFonts w:ascii="標楷體" w:eastAsia="標楷體" w:hAnsi="標楷體" w:hint="eastAsia"/>
              </w:rPr>
              <w:t>月</w:t>
            </w:r>
            <w:r w:rsidRPr="00891E3A">
              <w:rPr>
                <w:rFonts w:ascii="標楷體" w:eastAsia="標楷體" w:hAnsi="標楷體"/>
              </w:rPr>
              <w:t xml:space="preserve"> 31</w:t>
            </w:r>
            <w:r w:rsidRPr="00891E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(105-1)</w:t>
            </w:r>
          </w:p>
          <w:p w:rsidR="002140BB" w:rsidRDefault="002140BB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 w:rsidRPr="00891E3A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6</w:t>
            </w:r>
            <w:r w:rsidRPr="00891E3A">
              <w:rPr>
                <w:rFonts w:ascii="標楷體" w:eastAsia="標楷體" w:hAnsi="標楷體" w:hint="eastAsia"/>
              </w:rPr>
              <w:t>年</w:t>
            </w:r>
            <w:r w:rsidRPr="00891E3A">
              <w:rPr>
                <w:rFonts w:ascii="標楷體" w:eastAsia="標楷體" w:hAnsi="標楷體"/>
              </w:rPr>
              <w:t>1</w:t>
            </w:r>
            <w:r w:rsidRPr="00891E3A">
              <w:rPr>
                <w:rFonts w:ascii="標楷體" w:eastAsia="標楷體" w:hAnsi="標楷體" w:hint="eastAsia"/>
              </w:rPr>
              <w:t>月</w:t>
            </w:r>
            <w:r w:rsidRPr="00891E3A">
              <w:rPr>
                <w:rFonts w:ascii="標楷體" w:eastAsia="標楷體" w:hAnsi="標楷體"/>
              </w:rPr>
              <w:t>16</w:t>
            </w:r>
            <w:r w:rsidRPr="00891E3A">
              <w:rPr>
                <w:rFonts w:ascii="標楷體" w:eastAsia="標楷體" w:hAnsi="標楷體" w:hint="eastAsia"/>
              </w:rPr>
              <w:t>日至</w:t>
            </w:r>
            <w:r w:rsidRPr="00891E3A">
              <w:rPr>
                <w:rFonts w:ascii="標楷體" w:eastAsia="標楷體" w:hAnsi="標楷體"/>
              </w:rPr>
              <w:t>105</w:t>
            </w:r>
            <w:r w:rsidRPr="00891E3A">
              <w:rPr>
                <w:rFonts w:ascii="標楷體" w:eastAsia="標楷體" w:hAnsi="標楷體" w:hint="eastAsia"/>
              </w:rPr>
              <w:t>年</w:t>
            </w:r>
            <w:r w:rsidRPr="00891E3A">
              <w:rPr>
                <w:rFonts w:ascii="標楷體" w:eastAsia="標楷體" w:hAnsi="標楷體"/>
              </w:rPr>
              <w:t>7</w:t>
            </w:r>
            <w:r w:rsidRPr="00891E3A">
              <w:rPr>
                <w:rFonts w:ascii="標楷體" w:eastAsia="標楷體" w:hAnsi="標楷體" w:hint="eastAsia"/>
              </w:rPr>
              <w:t>月</w:t>
            </w:r>
            <w:r w:rsidRPr="00891E3A">
              <w:rPr>
                <w:rFonts w:ascii="標楷體" w:eastAsia="標楷體" w:hAnsi="標楷體"/>
              </w:rPr>
              <w:t>16</w:t>
            </w:r>
            <w:r w:rsidRPr="00891E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(105-2)</w:t>
            </w:r>
          </w:p>
          <w:p w:rsidR="002140BB" w:rsidRDefault="002140BB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上述時間可擇一或二者都勾選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時間可作些微調整</w:t>
            </w:r>
            <w:r>
              <w:rPr>
                <w:rFonts w:ascii="標楷體" w:eastAsia="標楷體" w:hAnsi="標楷體"/>
              </w:rPr>
              <w:t>)</w:t>
            </w:r>
          </w:p>
          <w:p w:rsidR="002140BB" w:rsidRPr="003D429A" w:rsidRDefault="002140BB" w:rsidP="0002689F">
            <w:pPr>
              <w:adjustRightInd w:val="0"/>
              <w:snapToGrid w:val="0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3D429A">
              <w:rPr>
                <w:rFonts w:ascii="標楷體" w:eastAsia="標楷體" w:hAnsi="標楷體" w:hint="eastAsia"/>
                <w:b/>
              </w:rPr>
              <w:t>若二者都勾選，請分別列出實習內容</w:t>
            </w:r>
          </w:p>
        </w:tc>
      </w:tr>
      <w:tr w:rsidR="002140BB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2140BB" w:rsidRPr="00D92D31" w:rsidRDefault="002140BB" w:rsidP="00F318A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教育訓練方式</w:t>
            </w:r>
          </w:p>
        </w:tc>
        <w:tc>
          <w:tcPr>
            <w:tcW w:w="7719" w:type="dxa"/>
            <w:gridSpan w:val="3"/>
          </w:tcPr>
          <w:p w:rsidR="002140BB" w:rsidRDefault="002140BB" w:rsidP="00944E55">
            <w:pPr>
              <w:numPr>
                <w:ilvl w:val="0"/>
                <w:numId w:val="1"/>
              </w:num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2212C7">
              <w:rPr>
                <w:rFonts w:ascii="標楷體" w:eastAsia="標楷體" w:hAnsi="標楷體" w:hint="eastAsia"/>
                <w:snapToGrid w:val="0"/>
                <w:kern w:val="0"/>
              </w:rPr>
              <w:t>職前訓練</w:t>
            </w:r>
            <w:r w:rsidRPr="002212C7">
              <w:rPr>
                <w:rFonts w:ascii="標楷體" w:eastAsia="標楷體" w:hAnsi="標楷體"/>
                <w:snapToGrid w:val="0"/>
                <w:kern w:val="0"/>
              </w:rPr>
              <w:t>: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共</w:t>
            </w:r>
            <w:r>
              <w:rPr>
                <w:rFonts w:ascii="標楷體" w:eastAsia="標楷體" w:hAnsi="標楷體"/>
                <w:snapToGrid w:val="0"/>
                <w:kern w:val="0"/>
              </w:rPr>
              <w:t>2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日，企業文化及規章說明、一般安全衛生教育訓練課程、公司環境及組織介紹等。</w:t>
            </w:r>
          </w:p>
          <w:p w:rsidR="002140BB" w:rsidRPr="002212C7" w:rsidRDefault="002140BB" w:rsidP="00944E55">
            <w:pPr>
              <w:numPr>
                <w:ilvl w:val="0"/>
                <w:numId w:val="1"/>
              </w:num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在職訓練：專業技能敎授，由各部門利用空班時間講授並演練。</w:t>
            </w:r>
          </w:p>
        </w:tc>
      </w:tr>
      <w:tr w:rsidR="002140BB" w:rsidRPr="000D6409" w:rsidTr="00944E55">
        <w:trPr>
          <w:cantSplit/>
          <w:trHeight w:val="694"/>
        </w:trPr>
        <w:tc>
          <w:tcPr>
            <w:tcW w:w="1948" w:type="dxa"/>
            <w:vAlign w:val="center"/>
          </w:tcPr>
          <w:p w:rsidR="002140BB" w:rsidRPr="00D92D31" w:rsidRDefault="002140BB" w:rsidP="00F318A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實習方式</w:t>
            </w:r>
          </w:p>
        </w:tc>
        <w:tc>
          <w:tcPr>
            <w:tcW w:w="7719" w:type="dxa"/>
            <w:gridSpan w:val="3"/>
          </w:tcPr>
          <w:p w:rsidR="002140BB" w:rsidRPr="00652A78" w:rsidRDefault="002140BB" w:rsidP="00944E55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652A78">
              <w:rPr>
                <w:rFonts w:ascii="標楷體" w:eastAsia="標楷體" w:hAnsi="標楷體" w:hint="eastAsia"/>
                <w:snapToGrid w:val="0"/>
                <w:kern w:val="0"/>
              </w:rPr>
              <w:t>由部門安排資深人員帶領實習生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，並</w:t>
            </w:r>
            <w:r w:rsidRPr="00652A78">
              <w:rPr>
                <w:rFonts w:ascii="標楷體" w:eastAsia="標楷體" w:hAnsi="標楷體" w:hint="eastAsia"/>
                <w:snapToGrid w:val="0"/>
                <w:kern w:val="0"/>
              </w:rPr>
              <w:t>利用標準作業流程逐項並循序漸進的講解並演練。</w:t>
            </w:r>
          </w:p>
        </w:tc>
      </w:tr>
      <w:tr w:rsidR="002140BB" w:rsidRPr="000D6409" w:rsidTr="00226803">
        <w:trPr>
          <w:cantSplit/>
          <w:trHeight w:val="943"/>
        </w:trPr>
        <w:tc>
          <w:tcPr>
            <w:tcW w:w="1948" w:type="dxa"/>
            <w:vAlign w:val="center"/>
          </w:tcPr>
          <w:p w:rsidR="002140BB" w:rsidRPr="00D92D31" w:rsidRDefault="002140BB" w:rsidP="00F318A0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 w:hint="eastAsia"/>
                <w:snapToGrid w:val="0"/>
                <w:kern w:val="0"/>
              </w:rPr>
              <w:t>實習內容</w:t>
            </w:r>
          </w:p>
        </w:tc>
        <w:tc>
          <w:tcPr>
            <w:tcW w:w="7719" w:type="dxa"/>
            <w:gridSpan w:val="3"/>
          </w:tcPr>
          <w:p w:rsidR="002140BB" w:rsidRPr="00652A78" w:rsidRDefault="002140BB" w:rsidP="00F318A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請逐週詳細規劃實習內容</w:t>
            </w:r>
            <w:r w:rsidRPr="003D429A">
              <w:rPr>
                <w:rFonts w:ascii="標楷體" w:eastAsia="標楷體" w:hAnsi="標楷體"/>
                <w:snapToGrid w:val="0"/>
                <w:color w:val="FF0000"/>
                <w:kern w:val="0"/>
              </w:rPr>
              <w:t>(</w:t>
            </w: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舉例如下</w:t>
            </w:r>
            <w:r w:rsidRPr="003D429A">
              <w:rPr>
                <w:rFonts w:ascii="標楷體" w:eastAsia="標楷體" w:hAnsi="標楷體"/>
                <w:snapToGrid w:val="0"/>
                <w:color w:val="FF0000"/>
                <w:kern w:val="0"/>
              </w:rPr>
              <w:t>)</w:t>
            </w:r>
          </w:p>
          <w:p w:rsidR="002140BB" w:rsidRPr="003D429A" w:rsidRDefault="002140BB" w:rsidP="00F318A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/>
                <w:snapToGrid w:val="0"/>
                <w:color w:val="FF0000"/>
                <w:kern w:val="0"/>
              </w:rPr>
              <w:t>105-1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第一週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 </w:t>
            </w: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介紹環境與新進人員教育訓練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第二週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 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7F18CD">
              <w:rPr>
                <w:rFonts w:ascii="標楷體" w:eastAsia="標楷體" w:hAnsi="標楷體"/>
                <w:b/>
                <w:snapToGrid w:val="0"/>
                <w:kern w:val="0"/>
              </w:rPr>
              <w:t xml:space="preserve">  </w:t>
            </w:r>
            <w:r w:rsidRPr="007F18CD">
              <w:rPr>
                <w:rFonts w:ascii="標楷體" w:eastAsia="標楷體" w:hAnsi="標楷體" w:hint="eastAsia"/>
                <w:b/>
                <w:snapToGrid w:val="0"/>
                <w:kern w:val="0"/>
              </w:rPr>
              <w:t>│</w:t>
            </w:r>
            <w:r w:rsidRPr="007F18CD">
              <w:rPr>
                <w:rFonts w:ascii="標楷體" w:eastAsia="標楷體" w:hAnsi="標楷體"/>
                <w:b/>
                <w:snapToGrid w:val="0"/>
                <w:kern w:val="0"/>
              </w:rPr>
              <w:t xml:space="preserve">    </w:t>
            </w: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實習職務工作內容說明暨演練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第四週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第五週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 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7F18CD">
              <w:rPr>
                <w:rFonts w:ascii="標楷體" w:eastAsia="標楷體" w:hAnsi="標楷體"/>
                <w:b/>
                <w:snapToGrid w:val="0"/>
                <w:kern w:val="0"/>
              </w:rPr>
              <w:t xml:space="preserve">  </w:t>
            </w:r>
            <w:r w:rsidRPr="007F18CD">
              <w:rPr>
                <w:rFonts w:ascii="標楷體" w:eastAsia="標楷體" w:hAnsi="標楷體" w:hint="eastAsia"/>
                <w:b/>
                <w:snapToGrid w:val="0"/>
                <w:kern w:val="0"/>
              </w:rPr>
              <w:t>│</w:t>
            </w:r>
            <w:r w:rsidRPr="007F18CD">
              <w:rPr>
                <w:rFonts w:ascii="標楷體" w:eastAsia="標楷體" w:hAnsi="標楷體"/>
                <w:b/>
                <w:snapToGrid w:val="0"/>
                <w:kern w:val="0"/>
              </w:rPr>
              <w:t xml:space="preserve">    </w:t>
            </w: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加強顧客服務禮儀及危機情況處理之訓練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第十週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第十一週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 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7F18CD">
              <w:rPr>
                <w:rFonts w:ascii="標楷體" w:eastAsia="標楷體" w:hAnsi="標楷體"/>
                <w:b/>
                <w:snapToGrid w:val="0"/>
                <w:kern w:val="0"/>
              </w:rPr>
              <w:t xml:space="preserve">  </w:t>
            </w:r>
            <w:r w:rsidRPr="007F18CD">
              <w:rPr>
                <w:rFonts w:ascii="標楷體" w:eastAsia="標楷體" w:hAnsi="標楷體" w:hint="eastAsia"/>
                <w:b/>
                <w:snapToGrid w:val="0"/>
                <w:kern w:val="0"/>
              </w:rPr>
              <w:t>│</w:t>
            </w:r>
            <w:r w:rsidRPr="007F18CD">
              <w:rPr>
                <w:rFonts w:ascii="標楷體" w:eastAsia="標楷體" w:hAnsi="標楷體"/>
                <w:b/>
                <w:snapToGrid w:val="0"/>
                <w:kern w:val="0"/>
              </w:rPr>
              <w:t xml:space="preserve">    </w:t>
            </w: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實習職務工作內容展現並累積實務經驗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第二十三週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</w:t>
            </w:r>
          </w:p>
          <w:p w:rsidR="002140BB" w:rsidRDefault="002140BB" w:rsidP="00F318A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第二十四週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 </w:t>
            </w: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實習成果驗收暨發表</w:t>
            </w:r>
          </w:p>
          <w:p w:rsidR="002140BB" w:rsidRPr="003D429A" w:rsidRDefault="002140BB" w:rsidP="00F318A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/>
                <w:snapToGrid w:val="0"/>
                <w:color w:val="FF0000"/>
                <w:kern w:val="0"/>
              </w:rPr>
              <w:t>105-2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第一週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 </w:t>
            </w: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介紹環境與新進人員教育訓練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第二週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 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7F18CD">
              <w:rPr>
                <w:rFonts w:ascii="標楷體" w:eastAsia="標楷體" w:hAnsi="標楷體"/>
                <w:b/>
                <w:snapToGrid w:val="0"/>
                <w:kern w:val="0"/>
              </w:rPr>
              <w:t xml:space="preserve">  </w:t>
            </w:r>
            <w:r w:rsidRPr="007F18CD">
              <w:rPr>
                <w:rFonts w:ascii="標楷體" w:eastAsia="標楷體" w:hAnsi="標楷體" w:hint="eastAsia"/>
                <w:b/>
                <w:snapToGrid w:val="0"/>
                <w:kern w:val="0"/>
              </w:rPr>
              <w:t>│</w:t>
            </w:r>
            <w:r w:rsidRPr="007F18CD">
              <w:rPr>
                <w:rFonts w:ascii="標楷體" w:eastAsia="標楷體" w:hAnsi="標楷體"/>
                <w:b/>
                <w:snapToGrid w:val="0"/>
                <w:kern w:val="0"/>
              </w:rPr>
              <w:t xml:space="preserve">    </w:t>
            </w: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實習職務工作內容說明暨演練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第四週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第五週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 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7F18CD">
              <w:rPr>
                <w:rFonts w:ascii="標楷體" w:eastAsia="標楷體" w:hAnsi="標楷體"/>
                <w:b/>
                <w:snapToGrid w:val="0"/>
                <w:kern w:val="0"/>
              </w:rPr>
              <w:t xml:space="preserve">  </w:t>
            </w:r>
            <w:r w:rsidRPr="007F18CD">
              <w:rPr>
                <w:rFonts w:ascii="標楷體" w:eastAsia="標楷體" w:hAnsi="標楷體" w:hint="eastAsia"/>
                <w:b/>
                <w:snapToGrid w:val="0"/>
                <w:kern w:val="0"/>
              </w:rPr>
              <w:t>│</w:t>
            </w:r>
            <w:r w:rsidRPr="007F18CD">
              <w:rPr>
                <w:rFonts w:ascii="標楷體" w:eastAsia="標楷體" w:hAnsi="標楷體"/>
                <w:b/>
                <w:snapToGrid w:val="0"/>
                <w:kern w:val="0"/>
              </w:rPr>
              <w:t xml:space="preserve">    </w:t>
            </w: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加強顧客服務禮儀及危機情況處理之訓練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第十週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第十一週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 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7F18CD">
              <w:rPr>
                <w:rFonts w:ascii="標楷體" w:eastAsia="標楷體" w:hAnsi="標楷體"/>
                <w:b/>
                <w:snapToGrid w:val="0"/>
                <w:kern w:val="0"/>
              </w:rPr>
              <w:t xml:space="preserve">  </w:t>
            </w:r>
            <w:r w:rsidRPr="007F18CD">
              <w:rPr>
                <w:rFonts w:ascii="標楷體" w:eastAsia="標楷體" w:hAnsi="標楷體" w:hint="eastAsia"/>
                <w:b/>
                <w:snapToGrid w:val="0"/>
                <w:kern w:val="0"/>
              </w:rPr>
              <w:t>│</w:t>
            </w:r>
            <w:r w:rsidRPr="007F18CD">
              <w:rPr>
                <w:rFonts w:ascii="標楷體" w:eastAsia="標楷體" w:hAnsi="標楷體"/>
                <w:b/>
                <w:snapToGrid w:val="0"/>
                <w:kern w:val="0"/>
              </w:rPr>
              <w:t xml:space="preserve">    </w:t>
            </w: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實習職務工作內容展現並累積實務經驗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 w:line="2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第二十三週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</w:t>
            </w:r>
          </w:p>
          <w:p w:rsidR="002140BB" w:rsidRPr="007F18CD" w:rsidRDefault="002140BB" w:rsidP="00F318A0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第二十四週</w:t>
            </w:r>
            <w:r w:rsidRPr="007F18CD">
              <w:rPr>
                <w:rFonts w:ascii="標楷體" w:eastAsia="標楷體" w:hAnsi="標楷體"/>
                <w:snapToGrid w:val="0"/>
                <w:kern w:val="0"/>
              </w:rPr>
              <w:t xml:space="preserve">  </w:t>
            </w:r>
            <w:r w:rsidRPr="007F18CD">
              <w:rPr>
                <w:rFonts w:ascii="標楷體" w:eastAsia="標楷體" w:hAnsi="標楷體" w:hint="eastAsia"/>
                <w:snapToGrid w:val="0"/>
                <w:kern w:val="0"/>
              </w:rPr>
              <w:t>實習成果驗收暨發表</w:t>
            </w:r>
          </w:p>
        </w:tc>
      </w:tr>
    </w:tbl>
    <w:p w:rsidR="002140BB" w:rsidRDefault="002140BB" w:rsidP="00944E55">
      <w:pPr>
        <w:snapToGrid w:val="0"/>
        <w:spacing w:line="240" w:lineRule="atLeast"/>
      </w:pPr>
    </w:p>
    <w:sectPr w:rsidR="002140BB" w:rsidSect="00944E55">
      <w:pgSz w:w="11906" w:h="16838"/>
      <w:pgMar w:top="18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BB" w:rsidRDefault="002140BB" w:rsidP="00605363">
      <w:r>
        <w:separator/>
      </w:r>
    </w:p>
  </w:endnote>
  <w:endnote w:type="continuationSeparator" w:id="0">
    <w:p w:rsidR="002140BB" w:rsidRDefault="002140BB" w:rsidP="0060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BB" w:rsidRDefault="002140BB" w:rsidP="00605363">
      <w:r>
        <w:separator/>
      </w:r>
    </w:p>
  </w:footnote>
  <w:footnote w:type="continuationSeparator" w:id="0">
    <w:p w:rsidR="002140BB" w:rsidRDefault="002140BB" w:rsidP="00605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2EAE"/>
    <w:multiLevelType w:val="hybridMultilevel"/>
    <w:tmpl w:val="9B36CF2E"/>
    <w:lvl w:ilvl="0" w:tplc="24948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D5"/>
    <w:rsid w:val="0002689F"/>
    <w:rsid w:val="00030C78"/>
    <w:rsid w:val="00047427"/>
    <w:rsid w:val="000833DF"/>
    <w:rsid w:val="000931E2"/>
    <w:rsid w:val="000D6409"/>
    <w:rsid w:val="000F1AAC"/>
    <w:rsid w:val="0012025E"/>
    <w:rsid w:val="002140BB"/>
    <w:rsid w:val="002212C7"/>
    <w:rsid w:val="00221E86"/>
    <w:rsid w:val="00226803"/>
    <w:rsid w:val="00231DE0"/>
    <w:rsid w:val="002C1BCF"/>
    <w:rsid w:val="00353E4F"/>
    <w:rsid w:val="00357CC7"/>
    <w:rsid w:val="0037715B"/>
    <w:rsid w:val="003D429A"/>
    <w:rsid w:val="00473E90"/>
    <w:rsid w:val="00482BD5"/>
    <w:rsid w:val="004A4335"/>
    <w:rsid w:val="004A5C34"/>
    <w:rsid w:val="004B63DA"/>
    <w:rsid w:val="005052BA"/>
    <w:rsid w:val="00602241"/>
    <w:rsid w:val="00605363"/>
    <w:rsid w:val="00652A78"/>
    <w:rsid w:val="006C1DFF"/>
    <w:rsid w:val="00723621"/>
    <w:rsid w:val="00780D5E"/>
    <w:rsid w:val="007B03C1"/>
    <w:rsid w:val="007F18CD"/>
    <w:rsid w:val="00891E3A"/>
    <w:rsid w:val="00944E55"/>
    <w:rsid w:val="009703FB"/>
    <w:rsid w:val="00A22242"/>
    <w:rsid w:val="00A850E1"/>
    <w:rsid w:val="00BC44A7"/>
    <w:rsid w:val="00BE6578"/>
    <w:rsid w:val="00CF515A"/>
    <w:rsid w:val="00D92D31"/>
    <w:rsid w:val="00F0757C"/>
    <w:rsid w:val="00F318A0"/>
    <w:rsid w:val="00FA3207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D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482BD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2BD5"/>
    <w:rPr>
      <w:rFonts w:ascii="Times New Roman" w:eastAsia="新細明體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2B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2BD5"/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F515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3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亞洲大學休閒與遊憩管理學系</dc:title>
  <dc:subject/>
  <dc:creator>user</dc:creator>
  <cp:keywords/>
  <dc:description/>
  <cp:lastModifiedBy>viola</cp:lastModifiedBy>
  <cp:revision>4</cp:revision>
  <dcterms:created xsi:type="dcterms:W3CDTF">2016-02-18T06:59:00Z</dcterms:created>
  <dcterms:modified xsi:type="dcterms:W3CDTF">2016-02-18T07:57:00Z</dcterms:modified>
</cp:coreProperties>
</file>